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6CB95F05" w14:textId="6CF16BEC" w:rsidR="00984248" w:rsidRDefault="00C85345" w:rsidP="00984248">
      <w:pPr>
        <w:spacing w:after="0"/>
        <w:jc w:val="center"/>
        <w:rPr>
          <w:rFonts w:ascii="Century Gothic" w:hAnsi="Century Gothic"/>
          <w:b/>
          <w:bCs/>
          <w:sz w:val="28"/>
          <w:szCs w:val="28"/>
        </w:rPr>
      </w:pPr>
      <w:r w:rsidRPr="00680C20">
        <w:rPr>
          <w:rFonts w:ascii="Century Gothic" w:hAnsi="Century Gothic"/>
          <w:b/>
          <w:bCs/>
          <w:sz w:val="28"/>
          <w:szCs w:val="28"/>
        </w:rPr>
        <w:t>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8344DB">
        <w:rPr>
          <w:rFonts w:ascii="Century Gothic" w:hAnsi="Century Gothic"/>
          <w:b/>
          <w:bCs/>
          <w:sz w:val="28"/>
          <w:szCs w:val="28"/>
        </w:rPr>
        <w:t>3rd</w:t>
      </w:r>
    </w:p>
    <w:p w14:paraId="4833F351" w14:textId="703E71F7" w:rsidR="00C85345" w:rsidRDefault="008344DB" w:rsidP="00E26BF1">
      <w:pPr>
        <w:spacing w:after="0"/>
        <w:rPr>
          <w:rFonts w:ascii="Century Gothic" w:hAnsi="Century Gothic"/>
          <w:b/>
          <w:bCs/>
          <w:sz w:val="28"/>
          <w:szCs w:val="28"/>
        </w:rPr>
      </w:pPr>
      <w:r>
        <w:rPr>
          <w:rFonts w:ascii="Century Gothic" w:hAnsi="Century Gothic"/>
          <w:b/>
          <w:bCs/>
          <w:sz w:val="28"/>
          <w:szCs w:val="28"/>
        </w:rPr>
        <w:t>February</w:t>
      </w:r>
      <w:r w:rsidR="002872CF">
        <w:rPr>
          <w:rFonts w:ascii="Century Gothic" w:hAnsi="Century Gothic"/>
          <w:b/>
          <w:bCs/>
          <w:sz w:val="28"/>
          <w:szCs w:val="28"/>
        </w:rPr>
        <w:t xml:space="preserve"> </w:t>
      </w:r>
      <w:proofErr w:type="gramStart"/>
      <w:r w:rsidR="002872CF">
        <w:rPr>
          <w:rFonts w:ascii="Century Gothic" w:hAnsi="Century Gothic"/>
          <w:b/>
          <w:bCs/>
          <w:sz w:val="28"/>
          <w:szCs w:val="28"/>
        </w:rPr>
        <w:t>2025</w:t>
      </w:r>
      <w:r w:rsidR="00C85345" w:rsidRPr="00680C20">
        <w:rPr>
          <w:rFonts w:ascii="Century Gothic" w:hAnsi="Century Gothic"/>
          <w:b/>
          <w:bCs/>
          <w:sz w:val="28"/>
          <w:szCs w:val="28"/>
        </w:rPr>
        <w:t>,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57A2881D"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w:t>
      </w:r>
      <w:r w:rsidR="003E23CD" w:rsidRPr="001E72B1">
        <w:rPr>
          <w:rFonts w:ascii="Century Gothic" w:hAnsi="Century Gothic"/>
          <w:b/>
          <w:bCs/>
          <w:sz w:val="28"/>
          <w:szCs w:val="28"/>
        </w:rPr>
        <w:t>(Chair) Dunn</w:t>
      </w:r>
      <w:r w:rsidR="001E72B1" w:rsidRPr="001E72B1">
        <w:rPr>
          <w:rFonts w:ascii="Century Gothic" w:hAnsi="Century Gothic"/>
          <w:b/>
          <w:bCs/>
          <w:sz w:val="28"/>
          <w:szCs w:val="28"/>
        </w:rPr>
        <w:t>,</w:t>
      </w:r>
      <w:r>
        <w:rPr>
          <w:rFonts w:ascii="Century Gothic" w:hAnsi="Century Gothic"/>
          <w:b/>
          <w:bCs/>
          <w:sz w:val="28"/>
          <w:szCs w:val="28"/>
        </w:rPr>
        <w:t xml:space="preserve"> Mathers, Isaac</w:t>
      </w:r>
      <w:r w:rsidR="00224689">
        <w:rPr>
          <w:rFonts w:ascii="Century Gothic" w:hAnsi="Century Gothic"/>
          <w:b/>
          <w:bCs/>
          <w:sz w:val="28"/>
          <w:szCs w:val="28"/>
        </w:rPr>
        <w:t xml:space="preserve">, </w:t>
      </w:r>
      <w:r w:rsidR="009C4841">
        <w:rPr>
          <w:rFonts w:ascii="Century Gothic" w:hAnsi="Century Gothic"/>
          <w:b/>
          <w:bCs/>
          <w:sz w:val="28"/>
          <w:szCs w:val="28"/>
        </w:rPr>
        <w:t xml:space="preserve">Harper </w:t>
      </w:r>
      <w:r w:rsidR="00224689">
        <w:rPr>
          <w:rFonts w:ascii="Century Gothic" w:hAnsi="Century Gothic"/>
          <w:b/>
          <w:bCs/>
          <w:sz w:val="28"/>
          <w:szCs w:val="28"/>
        </w:rPr>
        <w:t>Davis</w:t>
      </w:r>
      <w:r w:rsidR="002872CF">
        <w:rPr>
          <w:rFonts w:ascii="Century Gothic" w:hAnsi="Century Gothic"/>
          <w:b/>
          <w:bCs/>
          <w:sz w:val="28"/>
          <w:szCs w:val="28"/>
        </w:rPr>
        <w:t>, Ian Waller</w:t>
      </w:r>
      <w:r w:rsidR="005E0E20">
        <w:rPr>
          <w:rFonts w:ascii="Century Gothic" w:hAnsi="Century Gothic"/>
          <w:b/>
          <w:bCs/>
          <w:sz w:val="28"/>
          <w:szCs w:val="28"/>
        </w:rPr>
        <w:t>, Pile</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5D9DDC7B"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Also Present:</w:t>
      </w:r>
      <w:r w:rsidR="00010980">
        <w:rPr>
          <w:rFonts w:ascii="Century Gothic" w:hAnsi="Century Gothic"/>
          <w:b/>
          <w:bCs/>
          <w:sz w:val="28"/>
          <w:szCs w:val="28"/>
        </w:rPr>
        <w:t xml:space="preserve"> </w:t>
      </w:r>
      <w:r w:rsidR="005E0E20">
        <w:rPr>
          <w:rFonts w:ascii="Century Gothic" w:hAnsi="Century Gothic"/>
          <w:b/>
          <w:bCs/>
          <w:sz w:val="28"/>
          <w:szCs w:val="28"/>
        </w:rPr>
        <w:t>C Cllr Davis</w:t>
      </w:r>
    </w:p>
    <w:p w14:paraId="3A772583" w14:textId="77777777" w:rsidR="00940062" w:rsidRPr="005956C0" w:rsidRDefault="00940062" w:rsidP="00E26BF1">
      <w:pPr>
        <w:spacing w:after="0"/>
        <w:jc w:val="center"/>
        <w:rPr>
          <w:rFonts w:ascii="Century Gothic" w:hAnsi="Century Gothic"/>
          <w:b/>
          <w:bCs/>
          <w:sz w:val="28"/>
          <w:szCs w:val="28"/>
        </w:rPr>
      </w:pPr>
    </w:p>
    <w:p w14:paraId="23CE36FF" w14:textId="5E79F6EB" w:rsidR="004E5C83" w:rsidRPr="005956C0" w:rsidRDefault="00C85345" w:rsidP="00C85345">
      <w:pPr>
        <w:rPr>
          <w:rFonts w:ascii="Century Gothic" w:hAnsi="Century Gothic"/>
          <w:sz w:val="28"/>
          <w:szCs w:val="28"/>
        </w:rPr>
      </w:pPr>
      <w:r w:rsidRPr="005956C0">
        <w:rPr>
          <w:rFonts w:ascii="Century Gothic" w:hAnsi="Century Gothic"/>
          <w:sz w:val="28"/>
          <w:szCs w:val="28"/>
        </w:rPr>
        <w:t>1/</w:t>
      </w:r>
      <w:r w:rsidR="002C6E98">
        <w:rPr>
          <w:rFonts w:ascii="Century Gothic" w:hAnsi="Century Gothic"/>
          <w:sz w:val="28"/>
          <w:szCs w:val="28"/>
        </w:rPr>
        <w:t>2</w:t>
      </w:r>
      <w:r w:rsidRPr="005956C0">
        <w:rPr>
          <w:rFonts w:ascii="Century Gothic" w:hAnsi="Century Gothic"/>
          <w:sz w:val="28"/>
          <w:szCs w:val="28"/>
        </w:rPr>
        <w:t>/2</w:t>
      </w:r>
      <w:r w:rsidR="003E72D3">
        <w:rPr>
          <w:rFonts w:ascii="Century Gothic" w:hAnsi="Century Gothic"/>
          <w:sz w:val="28"/>
          <w:szCs w:val="28"/>
        </w:rPr>
        <w:t>5</w:t>
      </w:r>
      <w:r w:rsidRPr="005956C0">
        <w:rPr>
          <w:rFonts w:ascii="Century Gothic" w:hAnsi="Century Gothic"/>
          <w:sz w:val="28"/>
          <w:szCs w:val="28"/>
        </w:rPr>
        <w:t xml:space="preserve"> Public Participation</w:t>
      </w:r>
      <w:r w:rsidR="00940062">
        <w:rPr>
          <w:rFonts w:ascii="Century Gothic" w:hAnsi="Century Gothic"/>
          <w:sz w:val="28"/>
          <w:szCs w:val="28"/>
        </w:rPr>
        <w:t xml:space="preserve">: </w:t>
      </w:r>
      <w:r w:rsidR="00B64904">
        <w:rPr>
          <w:rFonts w:ascii="Century Gothic" w:hAnsi="Century Gothic"/>
          <w:sz w:val="28"/>
          <w:szCs w:val="28"/>
        </w:rPr>
        <w:t>None</w:t>
      </w:r>
    </w:p>
    <w:p w14:paraId="24281B81" w14:textId="63961813" w:rsidR="00C85345" w:rsidRPr="005956C0" w:rsidRDefault="003E72D3" w:rsidP="00C85345">
      <w:pPr>
        <w:rPr>
          <w:rFonts w:ascii="Century Gothic" w:hAnsi="Century Gothic"/>
          <w:sz w:val="28"/>
          <w:szCs w:val="28"/>
        </w:rPr>
      </w:pPr>
      <w:r>
        <w:rPr>
          <w:rFonts w:ascii="Century Gothic" w:hAnsi="Century Gothic"/>
          <w:sz w:val="28"/>
          <w:szCs w:val="28"/>
        </w:rPr>
        <w:t>3/</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Apologies Absence</w:t>
      </w:r>
      <w:r w:rsidR="00C85345" w:rsidRPr="00940062">
        <w:rPr>
          <w:rFonts w:ascii="Century Gothic" w:hAnsi="Century Gothic"/>
          <w:sz w:val="28"/>
          <w:szCs w:val="28"/>
        </w:rPr>
        <w:t>.</w:t>
      </w:r>
      <w:r w:rsidR="009C4841">
        <w:rPr>
          <w:rFonts w:ascii="Century Gothic" w:hAnsi="Century Gothic"/>
          <w:sz w:val="28"/>
          <w:szCs w:val="28"/>
        </w:rPr>
        <w:t xml:space="preserve"> Cllr </w:t>
      </w:r>
      <w:r w:rsidR="005E0E20">
        <w:rPr>
          <w:rFonts w:ascii="Century Gothic" w:hAnsi="Century Gothic"/>
          <w:sz w:val="28"/>
          <w:szCs w:val="28"/>
        </w:rPr>
        <w:t>Walley</w:t>
      </w:r>
    </w:p>
    <w:p w14:paraId="31B3E653" w14:textId="3215506E" w:rsidR="00C85345" w:rsidRPr="005956C0" w:rsidRDefault="003E72D3" w:rsidP="00C85345">
      <w:pPr>
        <w:rPr>
          <w:rFonts w:ascii="Century Gothic" w:hAnsi="Century Gothic"/>
          <w:sz w:val="28"/>
          <w:szCs w:val="28"/>
        </w:rPr>
      </w:pPr>
      <w:r>
        <w:rPr>
          <w:rFonts w:ascii="Century Gothic" w:hAnsi="Century Gothic"/>
          <w:sz w:val="28"/>
          <w:szCs w:val="28"/>
        </w:rPr>
        <w:t>4/</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Declarations of Interest.</w:t>
      </w:r>
      <w:r w:rsidR="005E0E20">
        <w:rPr>
          <w:rFonts w:ascii="Century Gothic" w:hAnsi="Century Gothic"/>
          <w:sz w:val="28"/>
          <w:szCs w:val="28"/>
        </w:rPr>
        <w:t xml:space="preserve"> None</w:t>
      </w:r>
    </w:p>
    <w:p w14:paraId="57BE99D2" w14:textId="0DD5BFCE" w:rsidR="00010980" w:rsidRDefault="003E72D3" w:rsidP="009C4841">
      <w:pPr>
        <w:spacing w:after="0"/>
        <w:rPr>
          <w:rFonts w:ascii="Century Gothic" w:hAnsi="Century Gothic"/>
          <w:sz w:val="28"/>
          <w:szCs w:val="28"/>
        </w:rPr>
      </w:pPr>
      <w:r>
        <w:rPr>
          <w:rFonts w:ascii="Century Gothic" w:hAnsi="Century Gothic"/>
          <w:sz w:val="28"/>
          <w:szCs w:val="28"/>
        </w:rPr>
        <w:t>5/</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D80246">
        <w:rPr>
          <w:rFonts w:ascii="Century Gothic" w:hAnsi="Century Gothic"/>
          <w:sz w:val="28"/>
          <w:szCs w:val="28"/>
        </w:rPr>
        <w:t xml:space="preserve"> </w:t>
      </w:r>
      <w:r w:rsidR="005E0E20">
        <w:rPr>
          <w:rFonts w:ascii="Century Gothic" w:hAnsi="Century Gothic"/>
          <w:sz w:val="28"/>
          <w:szCs w:val="28"/>
        </w:rPr>
        <w:t>Theft of farm machinery.</w:t>
      </w:r>
    </w:p>
    <w:p w14:paraId="49FF40DC" w14:textId="77777777" w:rsidR="005E0E20" w:rsidRDefault="005E0E20" w:rsidP="009C4841">
      <w:pPr>
        <w:spacing w:after="0"/>
        <w:rPr>
          <w:rFonts w:ascii="Century Gothic" w:hAnsi="Century Gothic"/>
          <w:sz w:val="28"/>
          <w:szCs w:val="28"/>
        </w:rPr>
      </w:pPr>
    </w:p>
    <w:p w14:paraId="447DDEA8" w14:textId="1C9FD90C" w:rsidR="00D306B2" w:rsidRPr="005956C0" w:rsidRDefault="003E72D3" w:rsidP="00C85345">
      <w:pPr>
        <w:rPr>
          <w:rFonts w:ascii="Century Gothic" w:hAnsi="Century Gothic"/>
          <w:sz w:val="28"/>
          <w:szCs w:val="28"/>
        </w:rPr>
      </w:pPr>
      <w:r>
        <w:rPr>
          <w:rFonts w:ascii="Century Gothic" w:hAnsi="Century Gothic"/>
          <w:sz w:val="28"/>
          <w:szCs w:val="28"/>
        </w:rPr>
        <w:t>6/</w:t>
      </w:r>
      <w:r w:rsidR="002C6E98">
        <w:rPr>
          <w:rFonts w:ascii="Century Gothic" w:hAnsi="Century Gothic"/>
          <w:sz w:val="28"/>
          <w:szCs w:val="28"/>
        </w:rPr>
        <w:t>2</w:t>
      </w:r>
      <w:r>
        <w:rPr>
          <w:rFonts w:ascii="Century Gothic" w:hAnsi="Century Gothic"/>
          <w:sz w:val="28"/>
          <w:szCs w:val="28"/>
        </w:rPr>
        <w:t>/25</w:t>
      </w:r>
      <w:r w:rsidR="00D306B2" w:rsidRPr="005956C0">
        <w:rPr>
          <w:rFonts w:ascii="Century Gothic" w:hAnsi="Century Gothic"/>
          <w:sz w:val="28"/>
          <w:szCs w:val="28"/>
        </w:rPr>
        <w:t xml:space="preserve"> Approval of the Minutes for the </w:t>
      </w:r>
      <w:proofErr w:type="gramStart"/>
      <w:r w:rsidR="005E0E20">
        <w:rPr>
          <w:rFonts w:ascii="Century Gothic" w:hAnsi="Century Gothic"/>
          <w:sz w:val="28"/>
          <w:szCs w:val="28"/>
        </w:rPr>
        <w:t>6</w:t>
      </w:r>
      <w:r w:rsidR="005E0E20">
        <w:rPr>
          <w:rFonts w:ascii="Century Gothic" w:hAnsi="Century Gothic"/>
          <w:sz w:val="28"/>
          <w:szCs w:val="28"/>
          <w:vertAlign w:val="superscript"/>
        </w:rPr>
        <w:t>th</w:t>
      </w:r>
      <w:proofErr w:type="gramEnd"/>
      <w:r w:rsidR="00D306B2">
        <w:rPr>
          <w:rFonts w:ascii="Century Gothic" w:hAnsi="Century Gothic"/>
          <w:sz w:val="28"/>
          <w:szCs w:val="28"/>
        </w:rPr>
        <w:t xml:space="preserve"> </w:t>
      </w:r>
      <w:r w:rsidR="005E0E20">
        <w:rPr>
          <w:rFonts w:ascii="Century Gothic" w:hAnsi="Century Gothic"/>
          <w:sz w:val="28"/>
          <w:szCs w:val="28"/>
        </w:rPr>
        <w:t>January</w:t>
      </w:r>
      <w:r w:rsidR="00D306B2">
        <w:rPr>
          <w:rFonts w:ascii="Century Gothic" w:hAnsi="Century Gothic"/>
          <w:sz w:val="28"/>
          <w:szCs w:val="28"/>
        </w:rPr>
        <w:t xml:space="preserve"> </w:t>
      </w:r>
      <w:r w:rsidR="00D306B2" w:rsidRPr="005956C0">
        <w:rPr>
          <w:rFonts w:ascii="Century Gothic" w:hAnsi="Century Gothic"/>
          <w:sz w:val="28"/>
          <w:szCs w:val="28"/>
        </w:rPr>
        <w:t>202</w:t>
      </w:r>
      <w:r w:rsidR="005E0E20">
        <w:rPr>
          <w:rFonts w:ascii="Century Gothic" w:hAnsi="Century Gothic"/>
          <w:sz w:val="28"/>
          <w:szCs w:val="28"/>
        </w:rPr>
        <w:t>4</w:t>
      </w:r>
      <w:r w:rsidR="00D80246">
        <w:rPr>
          <w:rFonts w:ascii="Century Gothic" w:hAnsi="Century Gothic"/>
          <w:sz w:val="28"/>
          <w:szCs w:val="28"/>
        </w:rPr>
        <w:t xml:space="preserve"> </w:t>
      </w:r>
      <w:r w:rsidR="00D306B2" w:rsidRPr="005956C0">
        <w:rPr>
          <w:rFonts w:ascii="Century Gothic" w:hAnsi="Century Gothic"/>
          <w:sz w:val="28"/>
          <w:szCs w:val="28"/>
        </w:rPr>
        <w:t>Accepted as a correct representation of the meeting. Proposer</w:t>
      </w:r>
      <w:r w:rsidR="004E5C83">
        <w:rPr>
          <w:rFonts w:ascii="Century Gothic" w:hAnsi="Century Gothic"/>
          <w:sz w:val="28"/>
          <w:szCs w:val="28"/>
        </w:rPr>
        <w:t xml:space="preserve"> Cllr Mather</w:t>
      </w:r>
      <w:r w:rsidR="00D306B2" w:rsidRPr="005956C0">
        <w:rPr>
          <w:rFonts w:ascii="Century Gothic" w:hAnsi="Century Gothic"/>
          <w:sz w:val="28"/>
          <w:szCs w:val="28"/>
        </w:rPr>
        <w:t>, seconded b</w:t>
      </w:r>
      <w:r w:rsidR="004E5C83">
        <w:rPr>
          <w:rFonts w:ascii="Century Gothic" w:hAnsi="Century Gothic"/>
          <w:sz w:val="28"/>
          <w:szCs w:val="28"/>
        </w:rPr>
        <w:t>y</w:t>
      </w:r>
      <w:r w:rsidR="00D80246">
        <w:rPr>
          <w:rFonts w:ascii="Century Gothic" w:hAnsi="Century Gothic"/>
          <w:sz w:val="28"/>
          <w:szCs w:val="28"/>
        </w:rPr>
        <w:t xml:space="preserve"> </w:t>
      </w:r>
      <w:r w:rsidR="004E5C83" w:rsidRPr="005956C0">
        <w:rPr>
          <w:rFonts w:ascii="Century Gothic" w:hAnsi="Century Gothic"/>
          <w:sz w:val="28"/>
          <w:szCs w:val="28"/>
        </w:rPr>
        <w:t>C</w:t>
      </w:r>
      <w:r w:rsidR="004E5C83">
        <w:rPr>
          <w:rFonts w:ascii="Century Gothic" w:hAnsi="Century Gothic"/>
          <w:sz w:val="28"/>
          <w:szCs w:val="28"/>
        </w:rPr>
        <w:t>llr</w:t>
      </w:r>
      <w:r w:rsidR="004E5C83" w:rsidRPr="005956C0">
        <w:rPr>
          <w:rFonts w:ascii="Century Gothic" w:hAnsi="Century Gothic"/>
          <w:sz w:val="28"/>
          <w:szCs w:val="28"/>
        </w:rPr>
        <w:t xml:space="preserve"> </w:t>
      </w:r>
      <w:r w:rsidR="004E5C83">
        <w:rPr>
          <w:rFonts w:ascii="Century Gothic" w:hAnsi="Century Gothic"/>
          <w:sz w:val="28"/>
          <w:szCs w:val="28"/>
        </w:rPr>
        <w:t>Harper</w:t>
      </w:r>
      <w:r w:rsidR="00115A6D">
        <w:rPr>
          <w:rFonts w:ascii="Century Gothic" w:hAnsi="Century Gothic"/>
          <w:sz w:val="28"/>
          <w:szCs w:val="28"/>
        </w:rPr>
        <w:t>-</w:t>
      </w:r>
      <w:r w:rsidR="004E5C83">
        <w:rPr>
          <w:rFonts w:ascii="Century Gothic" w:hAnsi="Century Gothic"/>
          <w:sz w:val="28"/>
          <w:szCs w:val="28"/>
        </w:rPr>
        <w:t>Davis</w:t>
      </w:r>
      <w:r w:rsidR="00D306B2" w:rsidRPr="005956C0">
        <w:rPr>
          <w:rFonts w:ascii="Century Gothic" w:hAnsi="Century Gothic"/>
          <w:sz w:val="28"/>
          <w:szCs w:val="28"/>
        </w:rPr>
        <w:t>, decision</w:t>
      </w:r>
      <w:r w:rsidR="00D306B2">
        <w:rPr>
          <w:rFonts w:ascii="Century Gothic" w:hAnsi="Century Gothic"/>
          <w:sz w:val="28"/>
          <w:szCs w:val="28"/>
        </w:rPr>
        <w:t xml:space="preserve"> </w:t>
      </w:r>
      <w:r w:rsidR="00D306B2" w:rsidRPr="005956C0">
        <w:rPr>
          <w:rFonts w:ascii="Century Gothic" w:hAnsi="Century Gothic"/>
          <w:sz w:val="28"/>
          <w:szCs w:val="28"/>
        </w:rPr>
        <w:t>unanimous</w:t>
      </w:r>
      <w:r w:rsidR="00B64904">
        <w:rPr>
          <w:rFonts w:ascii="Century Gothic" w:hAnsi="Century Gothic"/>
          <w:sz w:val="28"/>
          <w:szCs w:val="28"/>
        </w:rPr>
        <w:t>.</w:t>
      </w:r>
    </w:p>
    <w:p w14:paraId="494ABBFD" w14:textId="7E28F78F" w:rsidR="001677D0" w:rsidRPr="001677D0" w:rsidRDefault="003E72D3" w:rsidP="001677D0">
      <w:pPr>
        <w:rPr>
          <w:rFonts w:ascii="Century Gothic" w:hAnsi="Century Gothic"/>
          <w:sz w:val="28"/>
          <w:szCs w:val="28"/>
        </w:rPr>
      </w:pPr>
      <w:r>
        <w:rPr>
          <w:rFonts w:ascii="Century Gothic" w:hAnsi="Century Gothic"/>
          <w:sz w:val="28"/>
          <w:szCs w:val="28"/>
        </w:rPr>
        <w:t>7/</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County Councillor Mrs A Davis:</w:t>
      </w:r>
      <w:r w:rsidR="006F7602" w:rsidRPr="005956C0">
        <w:rPr>
          <w:rFonts w:ascii="Century Gothic" w:hAnsi="Century Gothic"/>
          <w:sz w:val="28"/>
          <w:szCs w:val="28"/>
        </w:rPr>
        <w:t xml:space="preserve"> See Attached</w:t>
      </w:r>
      <w:r w:rsidR="00CA5E83">
        <w:rPr>
          <w:rFonts w:ascii="Century Gothic" w:hAnsi="Century Gothic"/>
          <w:sz w:val="28"/>
          <w:szCs w:val="28"/>
        </w:rPr>
        <w:t xml:space="preserve"> full report</w:t>
      </w:r>
      <w:r w:rsidR="00B64904">
        <w:rPr>
          <w:rFonts w:ascii="Century Gothic" w:hAnsi="Century Gothic"/>
          <w:sz w:val="28"/>
          <w:szCs w:val="28"/>
        </w:rPr>
        <w:t xml:space="preserve">. </w:t>
      </w:r>
      <w:r w:rsidR="005E0E20">
        <w:rPr>
          <w:rFonts w:ascii="Century Gothic" w:hAnsi="Century Gothic"/>
          <w:sz w:val="28"/>
          <w:szCs w:val="28"/>
        </w:rPr>
        <w:t xml:space="preserve"> </w:t>
      </w:r>
    </w:p>
    <w:p w14:paraId="121407CF" w14:textId="6FC4881D" w:rsidR="005E0E20" w:rsidRPr="005956C0" w:rsidRDefault="001677D0" w:rsidP="00C85345">
      <w:pPr>
        <w:rPr>
          <w:rFonts w:ascii="Century Gothic" w:hAnsi="Century Gothic"/>
          <w:sz w:val="28"/>
          <w:szCs w:val="28"/>
        </w:rPr>
      </w:pPr>
      <w:r w:rsidRPr="001677D0">
        <w:rPr>
          <w:rFonts w:ascii="Century Gothic" w:hAnsi="Century Gothic"/>
          <w:sz w:val="28"/>
          <w:szCs w:val="28"/>
        </w:rPr>
        <w:t xml:space="preserve">Free school meals information was </w:t>
      </w:r>
      <w:proofErr w:type="gramStart"/>
      <w:r w:rsidRPr="001677D0">
        <w:rPr>
          <w:rFonts w:ascii="Century Gothic" w:hAnsi="Century Gothic"/>
          <w:sz w:val="28"/>
          <w:szCs w:val="28"/>
        </w:rPr>
        <w:t>provided</w:t>
      </w:r>
      <w:proofErr w:type="gramEnd"/>
      <w:r w:rsidRPr="001677D0">
        <w:rPr>
          <w:rFonts w:ascii="Century Gothic" w:hAnsi="Century Gothic"/>
          <w:sz w:val="28"/>
          <w:szCs w:val="28"/>
        </w:rPr>
        <w:t xml:space="preserve"> and this will be circulated on</w:t>
      </w:r>
      <w:r>
        <w:rPr>
          <w:rFonts w:ascii="Century Gothic" w:hAnsi="Century Gothic"/>
          <w:sz w:val="28"/>
          <w:szCs w:val="28"/>
        </w:rPr>
        <w:t xml:space="preserve"> </w:t>
      </w:r>
      <w:r w:rsidRPr="001677D0">
        <w:rPr>
          <w:rFonts w:ascii="Century Gothic" w:hAnsi="Century Gothic"/>
          <w:sz w:val="28"/>
          <w:szCs w:val="28"/>
        </w:rPr>
        <w:t>Facebook.</w:t>
      </w:r>
      <w:r>
        <w:rPr>
          <w:rFonts w:ascii="Century Gothic" w:hAnsi="Century Gothic"/>
          <w:sz w:val="28"/>
          <w:szCs w:val="28"/>
        </w:rPr>
        <w:t xml:space="preserve"> </w:t>
      </w:r>
      <w:r w:rsidRPr="001677D0">
        <w:rPr>
          <w:rFonts w:ascii="Century Gothic" w:hAnsi="Century Gothic"/>
          <w:sz w:val="28"/>
          <w:szCs w:val="28"/>
        </w:rPr>
        <w:t>C Cllr Davis stated that the devolution is continuing and that we will get a</w:t>
      </w:r>
      <w:r>
        <w:rPr>
          <w:rFonts w:ascii="Century Gothic" w:hAnsi="Century Gothic"/>
          <w:sz w:val="28"/>
          <w:szCs w:val="28"/>
        </w:rPr>
        <w:t xml:space="preserve"> </w:t>
      </w:r>
      <w:proofErr w:type="gramStart"/>
      <w:r w:rsidRPr="001677D0">
        <w:rPr>
          <w:rFonts w:ascii="Century Gothic" w:hAnsi="Century Gothic"/>
          <w:sz w:val="28"/>
          <w:szCs w:val="28"/>
        </w:rPr>
        <w:t>Mayor</w:t>
      </w:r>
      <w:proofErr w:type="gramEnd"/>
      <w:r w:rsidRPr="001677D0">
        <w:rPr>
          <w:rFonts w:ascii="Century Gothic" w:hAnsi="Century Gothic"/>
          <w:sz w:val="28"/>
          <w:szCs w:val="28"/>
        </w:rPr>
        <w:t xml:space="preserve"> for a unitary authority, the boundaries of which has not been</w:t>
      </w:r>
      <w:r>
        <w:rPr>
          <w:rFonts w:ascii="Century Gothic" w:hAnsi="Century Gothic"/>
          <w:sz w:val="28"/>
          <w:szCs w:val="28"/>
        </w:rPr>
        <w:t xml:space="preserve"> </w:t>
      </w:r>
      <w:r w:rsidRPr="001677D0">
        <w:rPr>
          <w:rFonts w:ascii="Century Gothic" w:hAnsi="Century Gothic"/>
          <w:sz w:val="28"/>
          <w:szCs w:val="28"/>
        </w:rPr>
        <w:t>decided. The Government want an interim plan on or before 21st March</w:t>
      </w:r>
      <w:r>
        <w:rPr>
          <w:rFonts w:ascii="Century Gothic" w:hAnsi="Century Gothic"/>
          <w:sz w:val="28"/>
          <w:szCs w:val="28"/>
        </w:rPr>
        <w:t xml:space="preserve"> </w:t>
      </w:r>
      <w:r w:rsidRPr="001677D0">
        <w:rPr>
          <w:rFonts w:ascii="Century Gothic" w:hAnsi="Century Gothic"/>
          <w:sz w:val="28"/>
          <w:szCs w:val="28"/>
        </w:rPr>
        <w:t>2025, with full consultation, which is very difficult in such a small amount of</w:t>
      </w:r>
      <w:r>
        <w:rPr>
          <w:rFonts w:ascii="Century Gothic" w:hAnsi="Century Gothic"/>
          <w:sz w:val="28"/>
          <w:szCs w:val="28"/>
        </w:rPr>
        <w:t xml:space="preserve"> </w:t>
      </w:r>
      <w:r w:rsidRPr="001677D0">
        <w:rPr>
          <w:rFonts w:ascii="Century Gothic" w:hAnsi="Century Gothic"/>
          <w:sz w:val="28"/>
          <w:szCs w:val="28"/>
        </w:rPr>
        <w:t>time.</w:t>
      </w:r>
    </w:p>
    <w:p w14:paraId="1AD7B06F" w14:textId="29D1FEE1" w:rsidR="003E72D3" w:rsidRDefault="003E72D3" w:rsidP="003E72D3">
      <w:pPr>
        <w:rPr>
          <w:rFonts w:ascii="Century Gothic" w:hAnsi="Century Gothic"/>
          <w:sz w:val="28"/>
          <w:szCs w:val="28"/>
        </w:rPr>
      </w:pPr>
      <w:r>
        <w:rPr>
          <w:rFonts w:ascii="Century Gothic" w:hAnsi="Century Gothic"/>
          <w:sz w:val="28"/>
          <w:szCs w:val="28"/>
        </w:rPr>
        <w:t>8/</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3E23CD">
        <w:rPr>
          <w:rFonts w:ascii="Century Gothic" w:hAnsi="Century Gothic"/>
          <w:sz w:val="28"/>
          <w:szCs w:val="28"/>
        </w:rPr>
        <w:t>.</w:t>
      </w:r>
    </w:p>
    <w:p w14:paraId="6151C408" w14:textId="441CC465" w:rsidR="008548E5" w:rsidRDefault="003E72D3" w:rsidP="001677D0">
      <w:pPr>
        <w:rPr>
          <w:rFonts w:ascii="Century Gothic" w:hAnsi="Century Gothic"/>
          <w:sz w:val="28"/>
          <w:szCs w:val="28"/>
        </w:rPr>
      </w:pPr>
      <w:r>
        <w:rPr>
          <w:rFonts w:ascii="Century Gothic" w:hAnsi="Century Gothic"/>
          <w:sz w:val="28"/>
          <w:szCs w:val="28"/>
        </w:rPr>
        <w:t>9/</w:t>
      </w:r>
      <w:r w:rsidR="002C6E98">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4E5C83">
        <w:rPr>
          <w:rFonts w:ascii="Century Gothic" w:hAnsi="Century Gothic"/>
          <w:sz w:val="28"/>
          <w:szCs w:val="28"/>
        </w:rPr>
        <w:t>A round up of planning enforcement cases. The Clerk will write up</w:t>
      </w:r>
      <w:r w:rsidR="006C57FD">
        <w:rPr>
          <w:rFonts w:ascii="Century Gothic" w:hAnsi="Century Gothic"/>
          <w:sz w:val="28"/>
          <w:szCs w:val="28"/>
        </w:rPr>
        <w:t xml:space="preserve"> a grass </w:t>
      </w:r>
      <w:proofErr w:type="spellStart"/>
      <w:r w:rsidR="006C57FD">
        <w:rPr>
          <w:rFonts w:ascii="Century Gothic" w:hAnsi="Century Gothic"/>
          <w:sz w:val="28"/>
          <w:szCs w:val="28"/>
        </w:rPr>
        <w:t>tendor</w:t>
      </w:r>
      <w:proofErr w:type="spellEnd"/>
      <w:r w:rsidR="006C57FD">
        <w:rPr>
          <w:rFonts w:ascii="Century Gothic" w:hAnsi="Century Gothic"/>
          <w:sz w:val="28"/>
          <w:szCs w:val="28"/>
        </w:rPr>
        <w:t xml:space="preserve"> document. The Clerk will produce leases for the 2 grassed areas the Parish Council owns.</w:t>
      </w:r>
    </w:p>
    <w:p w14:paraId="08E9E5F1" w14:textId="107ED1C0" w:rsidR="008548E5" w:rsidRDefault="003E72D3" w:rsidP="00115A6D">
      <w:pPr>
        <w:rPr>
          <w:rFonts w:ascii="Century Gothic" w:hAnsi="Century Gothic"/>
          <w:sz w:val="28"/>
          <w:szCs w:val="28"/>
        </w:rPr>
      </w:pPr>
      <w:r>
        <w:rPr>
          <w:rFonts w:ascii="Century Gothic" w:hAnsi="Century Gothic"/>
          <w:sz w:val="28"/>
          <w:szCs w:val="28"/>
        </w:rPr>
        <w:t>10</w:t>
      </w:r>
      <w:r w:rsidR="008548E5">
        <w:rPr>
          <w:rFonts w:ascii="Century Gothic" w:hAnsi="Century Gothic"/>
          <w:sz w:val="28"/>
          <w:szCs w:val="28"/>
        </w:rPr>
        <w:t>/</w:t>
      </w:r>
      <w:r w:rsidR="002C6E98">
        <w:rPr>
          <w:rFonts w:ascii="Century Gothic" w:hAnsi="Century Gothic"/>
          <w:sz w:val="28"/>
          <w:szCs w:val="28"/>
        </w:rPr>
        <w:t>2</w:t>
      </w:r>
      <w:r w:rsidR="008548E5">
        <w:rPr>
          <w:rFonts w:ascii="Century Gothic" w:hAnsi="Century Gothic"/>
          <w:sz w:val="28"/>
          <w:szCs w:val="28"/>
        </w:rPr>
        <w:t>/</w:t>
      </w:r>
      <w:r>
        <w:rPr>
          <w:rFonts w:ascii="Century Gothic" w:hAnsi="Century Gothic"/>
          <w:sz w:val="28"/>
          <w:szCs w:val="28"/>
        </w:rPr>
        <w:t>25</w:t>
      </w:r>
      <w:r w:rsidR="008548E5">
        <w:rPr>
          <w:rFonts w:ascii="Century Gothic" w:hAnsi="Century Gothic"/>
          <w:sz w:val="28"/>
          <w:szCs w:val="28"/>
        </w:rPr>
        <w:t xml:space="preserve"> </w:t>
      </w:r>
      <w:r w:rsidR="008548E5" w:rsidRPr="00680C20">
        <w:rPr>
          <w:rFonts w:ascii="Century Gothic" w:hAnsi="Century Gothic"/>
          <w:sz w:val="28"/>
          <w:szCs w:val="28"/>
        </w:rPr>
        <w:t>Clerk’s actions from the last meeting</w:t>
      </w:r>
      <w:r w:rsidR="00115A6D">
        <w:rPr>
          <w:rFonts w:ascii="Century Gothic" w:hAnsi="Century Gothic"/>
          <w:sz w:val="28"/>
          <w:szCs w:val="28"/>
        </w:rPr>
        <w:t>.</w:t>
      </w:r>
      <w:r w:rsidR="00115A6D" w:rsidRPr="00115A6D">
        <w:rPr>
          <w:rFonts w:ascii="Century Gothic" w:hAnsi="Century Gothic"/>
          <w:kern w:val="0"/>
          <w:sz w:val="28"/>
          <w:szCs w:val="28"/>
          <w14:ligatures w14:val="none"/>
        </w:rPr>
        <w:t xml:space="preserve"> </w:t>
      </w:r>
      <w:r w:rsidR="001677D0">
        <w:rPr>
          <w:rFonts w:ascii="Century Gothic" w:hAnsi="Century Gothic"/>
          <w:sz w:val="28"/>
          <w:szCs w:val="28"/>
        </w:rPr>
        <w:t xml:space="preserve">Chris the </w:t>
      </w:r>
      <w:proofErr w:type="spellStart"/>
      <w:r w:rsidR="001677D0">
        <w:rPr>
          <w:rFonts w:ascii="Century Gothic" w:hAnsi="Century Gothic"/>
          <w:sz w:val="28"/>
          <w:szCs w:val="28"/>
        </w:rPr>
        <w:t>lengthsman</w:t>
      </w:r>
      <w:proofErr w:type="spellEnd"/>
      <w:r w:rsidR="001677D0">
        <w:rPr>
          <w:rFonts w:ascii="Century Gothic" w:hAnsi="Century Gothic"/>
          <w:sz w:val="28"/>
          <w:szCs w:val="28"/>
        </w:rPr>
        <w:t xml:space="preserve"> held off on doing the work this month because of the storm. Still tweaking the website, trying to find the right balance between </w:t>
      </w:r>
      <w:r w:rsidR="001677D0">
        <w:rPr>
          <w:rFonts w:ascii="Century Gothic" w:hAnsi="Century Gothic"/>
          <w:sz w:val="28"/>
          <w:szCs w:val="28"/>
        </w:rPr>
        <w:lastRenderedPageBreak/>
        <w:t xml:space="preserve">user friendly and informative. The Clerk attended a course on planning enforcement.  </w:t>
      </w:r>
      <w:r w:rsidR="001677D0" w:rsidRPr="005D23CC">
        <w:rPr>
          <w:rFonts w:ascii="Century Gothic" w:hAnsi="Century Gothic"/>
          <w:sz w:val="28"/>
          <w:szCs w:val="28"/>
        </w:rPr>
        <w:t>Renewed our Data protection cover with the Information Commissioner's Office</w:t>
      </w:r>
      <w:r w:rsidR="001677D0">
        <w:rPr>
          <w:rFonts w:ascii="Century Gothic" w:hAnsi="Century Gothic"/>
          <w:sz w:val="28"/>
          <w:szCs w:val="28"/>
        </w:rPr>
        <w:t>, I will write a policy for this next month.</w:t>
      </w:r>
    </w:p>
    <w:p w14:paraId="7FF1C3C5" w14:textId="5274047B" w:rsidR="00115A6D" w:rsidRDefault="003E72D3" w:rsidP="008548E5">
      <w:pPr>
        <w:spacing w:after="0"/>
        <w:rPr>
          <w:rFonts w:ascii="Century Gothic" w:hAnsi="Century Gothic"/>
          <w:sz w:val="28"/>
          <w:szCs w:val="28"/>
        </w:rPr>
      </w:pPr>
      <w:r>
        <w:rPr>
          <w:rFonts w:ascii="Century Gothic" w:hAnsi="Century Gothic"/>
          <w:sz w:val="28"/>
          <w:szCs w:val="28"/>
        </w:rPr>
        <w:t>11/</w:t>
      </w:r>
      <w:r w:rsidR="002C6E98">
        <w:rPr>
          <w:rFonts w:ascii="Century Gothic" w:hAnsi="Century Gothic"/>
          <w:sz w:val="28"/>
          <w:szCs w:val="28"/>
        </w:rPr>
        <w:t>2</w:t>
      </w:r>
      <w:r w:rsidR="00115A6D">
        <w:rPr>
          <w:rFonts w:ascii="Century Gothic" w:hAnsi="Century Gothic"/>
          <w:sz w:val="28"/>
          <w:szCs w:val="28"/>
        </w:rPr>
        <w:t xml:space="preserve">/25 </w:t>
      </w:r>
      <w:r w:rsidR="00115A6D" w:rsidRPr="00115A6D">
        <w:rPr>
          <w:rFonts w:ascii="Century Gothic" w:hAnsi="Century Gothic"/>
          <w:sz w:val="28"/>
          <w:szCs w:val="28"/>
        </w:rPr>
        <w:t xml:space="preserve">To </w:t>
      </w:r>
      <w:r w:rsidR="001677D0">
        <w:rPr>
          <w:rFonts w:ascii="Century Gothic" w:hAnsi="Century Gothic"/>
          <w:sz w:val="28"/>
          <w:szCs w:val="28"/>
        </w:rPr>
        <w:t>look at the existing planning enforcement cases: The Clerk had recently attended a course on planning and advised that a complaint be raised about how planning has ignored its responsibilities.</w:t>
      </w:r>
    </w:p>
    <w:p w14:paraId="79C3C61E" w14:textId="77777777" w:rsidR="001677D0" w:rsidRDefault="001677D0" w:rsidP="008548E5">
      <w:pPr>
        <w:spacing w:after="0"/>
        <w:rPr>
          <w:rFonts w:ascii="Century Gothic" w:hAnsi="Century Gothic"/>
          <w:sz w:val="28"/>
          <w:szCs w:val="28"/>
        </w:rPr>
      </w:pPr>
    </w:p>
    <w:p w14:paraId="36DB1E6A" w14:textId="1B4D368D" w:rsidR="00115A6D" w:rsidRDefault="003E72D3" w:rsidP="002C6E98">
      <w:pPr>
        <w:spacing w:after="0"/>
        <w:rPr>
          <w:rFonts w:ascii="Century Gothic" w:hAnsi="Century Gothic"/>
          <w:sz w:val="28"/>
          <w:szCs w:val="28"/>
        </w:rPr>
      </w:pPr>
      <w:r>
        <w:rPr>
          <w:rFonts w:ascii="Century Gothic" w:hAnsi="Century Gothic"/>
          <w:sz w:val="28"/>
          <w:szCs w:val="28"/>
        </w:rPr>
        <w:t>1</w:t>
      </w:r>
      <w:r w:rsidR="002C6E98">
        <w:rPr>
          <w:rFonts w:ascii="Century Gothic" w:hAnsi="Century Gothic"/>
          <w:sz w:val="28"/>
          <w:szCs w:val="28"/>
        </w:rPr>
        <w:t>2</w:t>
      </w:r>
      <w:r w:rsidR="007727CF" w:rsidRPr="005956C0">
        <w:rPr>
          <w:rFonts w:ascii="Century Gothic" w:hAnsi="Century Gothic"/>
          <w:sz w:val="28"/>
          <w:szCs w:val="28"/>
        </w:rPr>
        <w:t>/</w:t>
      </w:r>
      <w:r w:rsidR="002C6E98">
        <w:rPr>
          <w:rFonts w:ascii="Century Gothic" w:hAnsi="Century Gothic"/>
          <w:sz w:val="28"/>
          <w:szCs w:val="28"/>
        </w:rPr>
        <w:t>2</w:t>
      </w:r>
      <w:r w:rsidR="007727CF" w:rsidRPr="005956C0">
        <w:rPr>
          <w:rFonts w:ascii="Century Gothic" w:hAnsi="Century Gothic"/>
          <w:sz w:val="28"/>
          <w:szCs w:val="28"/>
        </w:rPr>
        <w:t>/</w:t>
      </w:r>
      <w:r w:rsidR="0062503C">
        <w:rPr>
          <w:rFonts w:ascii="Century Gothic" w:hAnsi="Century Gothic"/>
          <w:sz w:val="28"/>
          <w:szCs w:val="28"/>
        </w:rPr>
        <w:t>25</w:t>
      </w:r>
      <w:r w:rsidR="00115A6D">
        <w:rPr>
          <w:rFonts w:ascii="Century Gothic" w:hAnsi="Century Gothic"/>
          <w:sz w:val="28"/>
          <w:szCs w:val="28"/>
        </w:rPr>
        <w:t xml:space="preserve"> </w:t>
      </w:r>
      <w:r w:rsidR="002C6E98">
        <w:rPr>
          <w:rFonts w:ascii="Century Gothic" w:hAnsi="Century Gothic"/>
          <w:sz w:val="28"/>
          <w:szCs w:val="28"/>
        </w:rPr>
        <w:t>Planning to consider.</w:t>
      </w:r>
    </w:p>
    <w:p w14:paraId="4286EE54" w14:textId="34652BC4" w:rsidR="002C6E98" w:rsidRPr="002D1461" w:rsidRDefault="002C6E98" w:rsidP="002C6E98">
      <w:pPr>
        <w:rPr>
          <w:rFonts w:ascii="Century Gothic" w:hAnsi="Century Gothic"/>
          <w:sz w:val="28"/>
          <w:szCs w:val="28"/>
        </w:rPr>
      </w:pPr>
      <w:r w:rsidRPr="005D23CC">
        <w:rPr>
          <w:rFonts w:ascii="Century Gothic" w:hAnsi="Century Gothic"/>
          <w:sz w:val="28"/>
          <w:szCs w:val="28"/>
        </w:rPr>
        <w:t>62/19/25/001 Proposed single storey extension and extension to patio, conversion of existing garage into home office and erection of new detached garage and store at MOORLANDS, HOLDSTONE DOWN, COMBE MARTIN, ILFRACOMBE, EX34 0PF</w:t>
      </w:r>
      <w:r>
        <w:rPr>
          <w:rFonts w:ascii="Century Gothic" w:hAnsi="Century Gothic"/>
          <w:sz w:val="28"/>
          <w:szCs w:val="28"/>
        </w:rPr>
        <w:t xml:space="preserve">. </w:t>
      </w:r>
      <w:r w:rsidRPr="002C6E98">
        <w:rPr>
          <w:rFonts w:ascii="Century Gothic" w:hAnsi="Century Gothic"/>
          <w:sz w:val="28"/>
          <w:szCs w:val="28"/>
        </w:rPr>
        <w:t xml:space="preserve">Approval proposed by Councillor Dunn Seconded by Councillor Isaac, decision unanimous. The Council are concerned that this could become a holiday let and support the current application based on it not being a stepping stone towards a holiday let. </w:t>
      </w:r>
      <w:proofErr w:type="gramStart"/>
      <w:r w:rsidRPr="002C6E98">
        <w:rPr>
          <w:rFonts w:ascii="Century Gothic" w:hAnsi="Century Gothic"/>
          <w:sz w:val="28"/>
          <w:szCs w:val="28"/>
        </w:rPr>
        <w:t>as long as</w:t>
      </w:r>
      <w:proofErr w:type="gramEnd"/>
      <w:r w:rsidRPr="002C6E98">
        <w:rPr>
          <w:rFonts w:ascii="Century Gothic" w:hAnsi="Century Gothic"/>
          <w:sz w:val="28"/>
          <w:szCs w:val="28"/>
        </w:rPr>
        <w:t xml:space="preserve"> this property is workers accommodation or is primary occupancy it will be supported.</w:t>
      </w:r>
    </w:p>
    <w:p w14:paraId="727D782C" w14:textId="7401C1BD" w:rsidR="00115A6D" w:rsidRPr="00115A6D" w:rsidRDefault="00115A6D" w:rsidP="00115A6D">
      <w:pPr>
        <w:spacing w:after="0"/>
        <w:rPr>
          <w:rFonts w:ascii="Century Gothic" w:hAnsi="Century Gothic"/>
          <w:sz w:val="28"/>
          <w:szCs w:val="28"/>
        </w:rPr>
      </w:pPr>
      <w:r w:rsidRPr="00115A6D">
        <w:rPr>
          <w:rFonts w:ascii="Century Gothic" w:hAnsi="Century Gothic"/>
          <w:sz w:val="28"/>
          <w:szCs w:val="28"/>
        </w:rPr>
        <w:t>1</w:t>
      </w:r>
      <w:r w:rsidR="001B42DB">
        <w:rPr>
          <w:rFonts w:ascii="Century Gothic" w:hAnsi="Century Gothic"/>
          <w:sz w:val="28"/>
          <w:szCs w:val="28"/>
        </w:rPr>
        <w:t>3</w:t>
      </w:r>
      <w:r w:rsidR="0062503C">
        <w:rPr>
          <w:rFonts w:ascii="Century Gothic" w:hAnsi="Century Gothic"/>
          <w:sz w:val="28"/>
          <w:szCs w:val="28"/>
        </w:rPr>
        <w:t>/</w:t>
      </w:r>
      <w:r w:rsidR="001B42DB">
        <w:rPr>
          <w:rFonts w:ascii="Century Gothic" w:hAnsi="Century Gothic"/>
          <w:sz w:val="28"/>
          <w:szCs w:val="28"/>
        </w:rPr>
        <w:t>2</w:t>
      </w:r>
      <w:r w:rsidR="0062503C">
        <w:rPr>
          <w:rFonts w:ascii="Century Gothic" w:hAnsi="Century Gothic"/>
          <w:sz w:val="28"/>
          <w:szCs w:val="28"/>
        </w:rPr>
        <w:t>/25</w:t>
      </w:r>
      <w:r w:rsidRPr="00115A6D">
        <w:rPr>
          <w:rFonts w:ascii="Century Gothic" w:hAnsi="Century Gothic"/>
          <w:sz w:val="28"/>
          <w:szCs w:val="28"/>
        </w:rPr>
        <w:t xml:space="preserve"> Planning Decisions: </w:t>
      </w:r>
    </w:p>
    <w:p w14:paraId="1C978EF5" w14:textId="07F72133" w:rsidR="00115A6D" w:rsidRPr="00115A6D" w:rsidRDefault="002C6E98" w:rsidP="00115A6D">
      <w:pPr>
        <w:spacing w:after="0"/>
        <w:rPr>
          <w:rFonts w:ascii="Century Gothic" w:hAnsi="Century Gothic"/>
          <w:sz w:val="28"/>
          <w:szCs w:val="28"/>
        </w:rPr>
      </w:pPr>
      <w:r>
        <w:rPr>
          <w:rFonts w:ascii="Century Gothic" w:hAnsi="Century Gothic"/>
          <w:sz w:val="28"/>
          <w:szCs w:val="28"/>
        </w:rPr>
        <w:t>None</w:t>
      </w:r>
    </w:p>
    <w:p w14:paraId="608C7E24" w14:textId="20E42895" w:rsidR="00FD1D76" w:rsidRPr="00AF60FA" w:rsidRDefault="00FD1D76" w:rsidP="003735C2">
      <w:pPr>
        <w:spacing w:after="0"/>
        <w:rPr>
          <w:rFonts w:ascii="Century Gothic" w:hAnsi="Century Gothic" w:cs="Arial"/>
          <w:color w:val="000000" w:themeColor="text1"/>
          <w:sz w:val="28"/>
          <w:szCs w:val="28"/>
          <w:shd w:val="clear" w:color="auto" w:fill="FFFFFF"/>
        </w:rPr>
      </w:pPr>
    </w:p>
    <w:p w14:paraId="7E60C4F0" w14:textId="507BE1DD" w:rsidR="00FD1D76" w:rsidRDefault="0062503C"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1</w:t>
      </w:r>
      <w:r w:rsidR="001B42DB">
        <w:rPr>
          <w:rFonts w:ascii="Century Gothic" w:hAnsi="Century Gothic"/>
          <w:color w:val="000000" w:themeColor="text1"/>
          <w:sz w:val="28"/>
          <w:szCs w:val="28"/>
        </w:rPr>
        <w:t>4</w:t>
      </w:r>
      <w:r>
        <w:rPr>
          <w:rFonts w:ascii="Century Gothic" w:hAnsi="Century Gothic"/>
          <w:color w:val="000000" w:themeColor="text1"/>
          <w:sz w:val="28"/>
          <w:szCs w:val="28"/>
        </w:rPr>
        <w:t>/</w:t>
      </w:r>
      <w:r w:rsidR="001B42DB">
        <w:rPr>
          <w:rFonts w:ascii="Century Gothic" w:hAnsi="Century Gothic"/>
          <w:color w:val="000000" w:themeColor="text1"/>
          <w:sz w:val="28"/>
          <w:szCs w:val="28"/>
        </w:rPr>
        <w:t>2</w:t>
      </w:r>
      <w:r>
        <w:rPr>
          <w:rFonts w:ascii="Century Gothic" w:hAnsi="Century Gothic"/>
          <w:color w:val="000000" w:themeColor="text1"/>
          <w:sz w:val="28"/>
          <w:szCs w:val="28"/>
        </w:rPr>
        <w:t>/25</w:t>
      </w:r>
      <w:r w:rsidR="00FD1D76" w:rsidRPr="000A082D">
        <w:rPr>
          <w:rFonts w:ascii="Century Gothic" w:hAnsi="Century Gothic"/>
          <w:color w:val="000000" w:themeColor="text1"/>
          <w:sz w:val="28"/>
          <w:szCs w:val="28"/>
        </w:rPr>
        <w:t xml:space="preserve"> Finance</w:t>
      </w:r>
      <w:r w:rsidR="00FD1D76">
        <w:rPr>
          <w:rFonts w:ascii="Century Gothic" w:hAnsi="Century Gothic"/>
          <w:sz w:val="28"/>
          <w:szCs w:val="28"/>
        </w:rPr>
        <w:t xml:space="preserve"> </w:t>
      </w:r>
      <w:r w:rsidR="00FD1D76" w:rsidRPr="00680C20">
        <w:rPr>
          <w:rFonts w:ascii="Century Gothic" w:hAnsi="Century Gothic"/>
          <w:sz w:val="28"/>
          <w:szCs w:val="28"/>
        </w:rPr>
        <w:t>Balances will be tabled.</w:t>
      </w:r>
    </w:p>
    <w:p w14:paraId="61701F2D" w14:textId="0161EC46"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sidR="002C6E98">
        <w:rPr>
          <w:rFonts w:ascii="Century Gothic" w:hAnsi="Century Gothic"/>
          <w:color w:val="000000" w:themeColor="text1"/>
          <w:sz w:val="28"/>
          <w:szCs w:val="28"/>
        </w:rPr>
        <w:t>8,874.08</w:t>
      </w:r>
    </w:p>
    <w:p w14:paraId="2568E215" w14:textId="179F8E0E" w:rsidR="00FD1D76" w:rsidRDefault="00FD1D76"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sidR="009D52C5">
        <w:rPr>
          <w:rFonts w:ascii="Century Gothic" w:hAnsi="Century Gothic"/>
          <w:color w:val="000000" w:themeColor="text1"/>
          <w:sz w:val="28"/>
          <w:szCs w:val="28"/>
        </w:rPr>
        <w:t>3,</w:t>
      </w:r>
      <w:r w:rsidR="002C6E98">
        <w:rPr>
          <w:rFonts w:ascii="Century Gothic" w:hAnsi="Century Gothic"/>
          <w:color w:val="000000" w:themeColor="text1"/>
          <w:sz w:val="28"/>
          <w:szCs w:val="28"/>
        </w:rPr>
        <w:t>175.15</w:t>
      </w:r>
      <w:r w:rsidR="00AE7D59">
        <w:rPr>
          <w:rFonts w:ascii="Century Gothic" w:hAnsi="Century Gothic"/>
          <w:color w:val="000000" w:themeColor="text1"/>
          <w:sz w:val="28"/>
          <w:szCs w:val="28"/>
        </w:rPr>
        <w:t xml:space="preserve"> </w:t>
      </w:r>
    </w:p>
    <w:p w14:paraId="43B60636" w14:textId="77777777" w:rsidR="00FD1D76" w:rsidRPr="00874454" w:rsidRDefault="00FD1D76" w:rsidP="003735C2">
      <w:pPr>
        <w:spacing w:after="0"/>
        <w:rPr>
          <w:rFonts w:ascii="Century Gothic" w:hAnsi="Century Gothic"/>
          <w:color w:val="000000" w:themeColor="text1"/>
          <w:sz w:val="28"/>
          <w:szCs w:val="28"/>
        </w:rPr>
      </w:pPr>
    </w:p>
    <w:p w14:paraId="39192381" w14:textId="46924956" w:rsidR="00FD1D76" w:rsidRDefault="0062503C" w:rsidP="003735C2">
      <w:pPr>
        <w:spacing w:after="0"/>
        <w:rPr>
          <w:rFonts w:ascii="Century Gothic" w:hAnsi="Century Gothic"/>
          <w:sz w:val="28"/>
          <w:szCs w:val="28"/>
        </w:rPr>
      </w:pPr>
      <w:r>
        <w:rPr>
          <w:rFonts w:ascii="Century Gothic" w:hAnsi="Century Gothic"/>
          <w:sz w:val="28"/>
          <w:szCs w:val="28"/>
        </w:rPr>
        <w:t>1</w:t>
      </w:r>
      <w:r w:rsidR="001B42DB">
        <w:rPr>
          <w:rFonts w:ascii="Century Gothic" w:hAnsi="Century Gothic"/>
          <w:sz w:val="28"/>
          <w:szCs w:val="28"/>
        </w:rPr>
        <w:t>5</w:t>
      </w:r>
      <w:r>
        <w:rPr>
          <w:rFonts w:ascii="Century Gothic" w:hAnsi="Century Gothic"/>
          <w:sz w:val="28"/>
          <w:szCs w:val="28"/>
        </w:rPr>
        <w:t>/</w:t>
      </w:r>
      <w:r w:rsidR="001B42DB">
        <w:rPr>
          <w:rFonts w:ascii="Century Gothic" w:hAnsi="Century Gothic"/>
          <w:sz w:val="28"/>
          <w:szCs w:val="28"/>
        </w:rPr>
        <w:t>2</w:t>
      </w:r>
      <w:r>
        <w:rPr>
          <w:rFonts w:ascii="Century Gothic" w:hAnsi="Century Gothic"/>
          <w:sz w:val="28"/>
          <w:szCs w:val="28"/>
        </w:rPr>
        <w:t>/25</w:t>
      </w:r>
      <w:r w:rsidR="00FD1D76" w:rsidRPr="00680C20">
        <w:rPr>
          <w:rFonts w:ascii="Century Gothic" w:hAnsi="Century Gothic"/>
          <w:sz w:val="28"/>
          <w:szCs w:val="28"/>
        </w:rPr>
        <w:t xml:space="preserve"> To approve the following payments:</w:t>
      </w:r>
    </w:p>
    <w:p w14:paraId="1473D632" w14:textId="4650E1F4" w:rsidR="00FD1D76" w:rsidRDefault="00657083" w:rsidP="003735C2">
      <w:pPr>
        <w:spacing w:after="0"/>
        <w:rPr>
          <w:rFonts w:ascii="Century Gothic" w:hAnsi="Century Gothic"/>
          <w:sz w:val="28"/>
          <w:szCs w:val="28"/>
        </w:rPr>
      </w:pPr>
      <w:r>
        <w:rPr>
          <w:rFonts w:ascii="Century Gothic" w:hAnsi="Century Gothic"/>
          <w:sz w:val="28"/>
          <w:szCs w:val="28"/>
        </w:rPr>
        <w:t>1</w:t>
      </w:r>
      <w:r w:rsidR="00E5692F">
        <w:rPr>
          <w:rFonts w:ascii="Century Gothic" w:hAnsi="Century Gothic"/>
          <w:sz w:val="28"/>
          <w:szCs w:val="28"/>
        </w:rPr>
        <w:t>2</w:t>
      </w:r>
      <w:r w:rsidR="00FD1D76">
        <w:rPr>
          <w:rFonts w:ascii="Century Gothic" w:hAnsi="Century Gothic"/>
          <w:sz w:val="28"/>
          <w:szCs w:val="28"/>
        </w:rPr>
        <w:t xml:space="preserve"> hours payment for parish Clerk, plus </w:t>
      </w:r>
      <w:r w:rsidR="00FD1D76" w:rsidRPr="00AD729B">
        <w:rPr>
          <w:rFonts w:ascii="Century Gothic" w:hAnsi="Century Gothic"/>
          <w:sz w:val="28"/>
          <w:szCs w:val="28"/>
        </w:rPr>
        <w:t>£</w:t>
      </w:r>
      <w:r w:rsidR="00FD1D76">
        <w:rPr>
          <w:rFonts w:ascii="Century Gothic" w:hAnsi="Century Gothic"/>
          <w:sz w:val="28"/>
          <w:szCs w:val="28"/>
        </w:rPr>
        <w:t>9.60 travel allowance.</w:t>
      </w:r>
    </w:p>
    <w:p w14:paraId="70209804" w14:textId="14931A12" w:rsidR="00554FF1" w:rsidRDefault="00554FF1" w:rsidP="003735C2">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Proposed approval of payments, proposed by Cllr </w:t>
      </w:r>
      <w:r w:rsidR="00657083">
        <w:rPr>
          <w:rFonts w:ascii="Century Gothic" w:hAnsi="Century Gothic"/>
          <w:color w:val="000000" w:themeColor="text1"/>
          <w:sz w:val="28"/>
          <w:szCs w:val="28"/>
        </w:rPr>
        <w:t>Isaac</w:t>
      </w:r>
      <w:r>
        <w:rPr>
          <w:rFonts w:ascii="Century Gothic" w:hAnsi="Century Gothic"/>
          <w:color w:val="000000" w:themeColor="text1"/>
          <w:sz w:val="28"/>
          <w:szCs w:val="28"/>
        </w:rPr>
        <w:t>, Seconded by Cllr</w:t>
      </w:r>
      <w:r w:rsidR="009D52C5">
        <w:rPr>
          <w:rFonts w:ascii="Century Gothic" w:hAnsi="Century Gothic"/>
          <w:color w:val="000000" w:themeColor="text1"/>
          <w:sz w:val="28"/>
          <w:szCs w:val="28"/>
        </w:rPr>
        <w:t xml:space="preserve"> Dunn</w:t>
      </w:r>
      <w:r>
        <w:rPr>
          <w:rFonts w:ascii="Century Gothic" w:hAnsi="Century Gothic"/>
          <w:color w:val="000000" w:themeColor="text1"/>
          <w:sz w:val="28"/>
          <w:szCs w:val="28"/>
        </w:rPr>
        <w:t xml:space="preserve"> decision unanimous.</w:t>
      </w:r>
    </w:p>
    <w:p w14:paraId="2BC8E85C" w14:textId="77777777" w:rsidR="005901A4" w:rsidRDefault="005901A4" w:rsidP="005901A4">
      <w:pPr>
        <w:spacing w:after="0"/>
        <w:rPr>
          <w:rFonts w:ascii="Century Gothic" w:hAnsi="Century Gothic"/>
          <w:color w:val="000000" w:themeColor="text1"/>
          <w:sz w:val="28"/>
          <w:szCs w:val="28"/>
        </w:rPr>
      </w:pPr>
    </w:p>
    <w:p w14:paraId="564FE0CE" w14:textId="54A01B6D" w:rsidR="003E72D3" w:rsidRPr="003E72D3" w:rsidRDefault="0062503C" w:rsidP="003E72D3">
      <w:pPr>
        <w:rPr>
          <w:rFonts w:ascii="Century Gothic" w:hAnsi="Century Gothic"/>
          <w:sz w:val="28"/>
          <w:szCs w:val="28"/>
        </w:rPr>
      </w:pPr>
      <w:r>
        <w:rPr>
          <w:rFonts w:ascii="Century Gothic" w:hAnsi="Century Gothic"/>
          <w:color w:val="000000" w:themeColor="text1"/>
          <w:sz w:val="28"/>
          <w:szCs w:val="28"/>
        </w:rPr>
        <w:t>1</w:t>
      </w:r>
      <w:r w:rsidR="001B42DB">
        <w:rPr>
          <w:rFonts w:ascii="Century Gothic" w:hAnsi="Century Gothic"/>
          <w:color w:val="000000" w:themeColor="text1"/>
          <w:sz w:val="28"/>
          <w:szCs w:val="28"/>
        </w:rPr>
        <w:t>6</w:t>
      </w:r>
      <w:r>
        <w:rPr>
          <w:rFonts w:ascii="Century Gothic" w:hAnsi="Century Gothic"/>
          <w:color w:val="000000" w:themeColor="text1"/>
          <w:sz w:val="28"/>
          <w:szCs w:val="28"/>
        </w:rPr>
        <w:t>/</w:t>
      </w:r>
      <w:r w:rsidR="001B42DB">
        <w:rPr>
          <w:rFonts w:ascii="Century Gothic" w:hAnsi="Century Gothic"/>
          <w:color w:val="000000" w:themeColor="text1"/>
          <w:sz w:val="28"/>
          <w:szCs w:val="28"/>
        </w:rPr>
        <w:t>2</w:t>
      </w:r>
      <w:r>
        <w:rPr>
          <w:rFonts w:ascii="Century Gothic" w:hAnsi="Century Gothic"/>
          <w:color w:val="000000" w:themeColor="text1"/>
          <w:sz w:val="28"/>
          <w:szCs w:val="28"/>
        </w:rPr>
        <w:t>/25</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3E72D3">
        <w:rPr>
          <w:rFonts w:ascii="Century Gothic" w:hAnsi="Century Gothic"/>
          <w:sz w:val="28"/>
          <w:szCs w:val="28"/>
        </w:rPr>
        <w:t xml:space="preserve">Cllr Mather reports the plat area and defib are in good order. Planning </w:t>
      </w:r>
      <w:r w:rsidR="003735C2">
        <w:rPr>
          <w:rFonts w:ascii="Century Gothic" w:hAnsi="Century Gothic"/>
          <w:sz w:val="28"/>
          <w:szCs w:val="28"/>
        </w:rPr>
        <w:t xml:space="preserve">enforcement </w:t>
      </w:r>
      <w:r w:rsidR="003735C2">
        <w:rPr>
          <w:rFonts w:ascii="Century Gothic" w:hAnsi="Century Gothic"/>
          <w:sz w:val="28"/>
          <w:szCs w:val="28"/>
        </w:rPr>
        <w:lastRenderedPageBreak/>
        <w:t>will be chased regarding the outstanding planning matters.</w:t>
      </w:r>
      <w:r w:rsidR="003E72D3">
        <w:rPr>
          <w:rFonts w:ascii="Century Gothic" w:hAnsi="Century Gothic"/>
          <w:sz w:val="28"/>
          <w:szCs w:val="28"/>
        </w:rPr>
        <w:t xml:space="preserve"> The Parish</w:t>
      </w:r>
      <w:r w:rsidR="002C6E98">
        <w:rPr>
          <w:rFonts w:ascii="Century Gothic" w:hAnsi="Century Gothic"/>
          <w:sz w:val="28"/>
          <w:szCs w:val="28"/>
        </w:rPr>
        <w:t xml:space="preserve"> Council and</w:t>
      </w:r>
      <w:r w:rsidR="003E72D3">
        <w:rPr>
          <w:rFonts w:ascii="Century Gothic" w:hAnsi="Century Gothic"/>
          <w:sz w:val="28"/>
          <w:szCs w:val="28"/>
        </w:rPr>
        <w:t xml:space="preserve"> Clerk </w:t>
      </w:r>
      <w:r w:rsidR="002C6E98">
        <w:rPr>
          <w:rFonts w:ascii="Century Gothic" w:hAnsi="Century Gothic"/>
          <w:sz w:val="28"/>
          <w:szCs w:val="28"/>
        </w:rPr>
        <w:t>edited the Grass Keep and Tender for Grass Cutting to be published. The Clerk shall arrange for A&amp;B to cut the hedges.</w:t>
      </w:r>
    </w:p>
    <w:p w14:paraId="76AD921E" w14:textId="40CA09A6" w:rsidR="000938E5" w:rsidRPr="005956C0" w:rsidRDefault="0062503C" w:rsidP="00EF5C29">
      <w:pPr>
        <w:rPr>
          <w:rFonts w:ascii="Century Gothic" w:hAnsi="Century Gothic"/>
          <w:sz w:val="28"/>
          <w:szCs w:val="28"/>
        </w:rPr>
      </w:pPr>
      <w:r>
        <w:rPr>
          <w:rFonts w:ascii="Century Gothic" w:hAnsi="Century Gothic"/>
          <w:sz w:val="28"/>
          <w:szCs w:val="28"/>
        </w:rPr>
        <w:t>1</w:t>
      </w:r>
      <w:r w:rsidR="001B42DB">
        <w:rPr>
          <w:rFonts w:ascii="Century Gothic" w:hAnsi="Century Gothic"/>
          <w:sz w:val="28"/>
          <w:szCs w:val="28"/>
        </w:rPr>
        <w:t>7</w:t>
      </w:r>
      <w:r>
        <w:rPr>
          <w:rFonts w:ascii="Century Gothic" w:hAnsi="Century Gothic"/>
          <w:sz w:val="28"/>
          <w:szCs w:val="28"/>
        </w:rPr>
        <w:t>/</w:t>
      </w:r>
      <w:r w:rsidR="001B42DB">
        <w:rPr>
          <w:rFonts w:ascii="Century Gothic" w:hAnsi="Century Gothic"/>
          <w:sz w:val="28"/>
          <w:szCs w:val="28"/>
        </w:rPr>
        <w:t>2</w:t>
      </w:r>
      <w:r>
        <w:rPr>
          <w:rFonts w:ascii="Century Gothic" w:hAnsi="Century Gothic"/>
          <w:sz w:val="28"/>
          <w:szCs w:val="28"/>
        </w:rPr>
        <w:t>/25</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w:t>
      </w:r>
      <w:r w:rsidR="003735C2">
        <w:rPr>
          <w:rFonts w:ascii="Century Gothic" w:hAnsi="Century Gothic"/>
          <w:sz w:val="28"/>
          <w:szCs w:val="28"/>
        </w:rPr>
        <w:t xml:space="preserve"> </w:t>
      </w:r>
      <w:r w:rsidR="002C6E98">
        <w:rPr>
          <w:rFonts w:ascii="Century Gothic" w:hAnsi="Century Gothic"/>
          <w:sz w:val="28"/>
          <w:szCs w:val="28"/>
        </w:rPr>
        <w:t>3</w:t>
      </w:r>
      <w:r w:rsidR="002C6E98">
        <w:rPr>
          <w:rFonts w:ascii="Century Gothic" w:hAnsi="Century Gothic"/>
          <w:sz w:val="28"/>
          <w:szCs w:val="28"/>
          <w:vertAlign w:val="superscript"/>
        </w:rPr>
        <w:t>rd</w:t>
      </w:r>
      <w:r w:rsidR="003735C2">
        <w:rPr>
          <w:rFonts w:ascii="Century Gothic" w:hAnsi="Century Gothic"/>
          <w:sz w:val="28"/>
          <w:szCs w:val="28"/>
        </w:rPr>
        <w:t xml:space="preserve"> </w:t>
      </w:r>
      <w:r w:rsidR="002C6E98">
        <w:rPr>
          <w:rFonts w:ascii="Century Gothic" w:hAnsi="Century Gothic"/>
          <w:sz w:val="28"/>
          <w:szCs w:val="28"/>
        </w:rPr>
        <w:t>March</w:t>
      </w:r>
      <w:r w:rsidR="000938E5">
        <w:rPr>
          <w:rFonts w:ascii="Century Gothic" w:hAnsi="Century Gothic"/>
          <w:sz w:val="28"/>
          <w:szCs w:val="28"/>
        </w:rPr>
        <w:t xml:space="preserve"> 202</w:t>
      </w:r>
      <w:r w:rsidR="003735C2">
        <w:rPr>
          <w:rFonts w:ascii="Century Gothic" w:hAnsi="Century Gothic"/>
          <w:sz w:val="28"/>
          <w:szCs w:val="28"/>
        </w:rPr>
        <w:t>5</w:t>
      </w:r>
    </w:p>
    <w:p w14:paraId="1D60ECF8" w14:textId="26718830" w:rsidR="00C85345" w:rsidRPr="005956C0" w:rsidRDefault="008B63BC">
      <w:pPr>
        <w:rPr>
          <w:rFonts w:ascii="Century Gothic" w:hAnsi="Century Gothic"/>
          <w:sz w:val="28"/>
          <w:szCs w:val="28"/>
        </w:rPr>
      </w:pPr>
      <w:r w:rsidRPr="005956C0">
        <w:rPr>
          <w:rFonts w:ascii="Century Gothic" w:hAnsi="Century Gothic"/>
          <w:sz w:val="28"/>
          <w:szCs w:val="28"/>
        </w:rPr>
        <w:t xml:space="preserve">Meeting closed </w:t>
      </w:r>
      <w:r w:rsidR="002C6E98">
        <w:rPr>
          <w:rFonts w:ascii="Century Gothic" w:hAnsi="Century Gothic"/>
          <w:sz w:val="28"/>
          <w:szCs w:val="28"/>
        </w:rPr>
        <w:t>20:15</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10980"/>
    <w:rsid w:val="00044D82"/>
    <w:rsid w:val="000938E5"/>
    <w:rsid w:val="000B3630"/>
    <w:rsid w:val="000E505D"/>
    <w:rsid w:val="00100E9A"/>
    <w:rsid w:val="00115A6D"/>
    <w:rsid w:val="001677D0"/>
    <w:rsid w:val="001B42DB"/>
    <w:rsid w:val="001C16E9"/>
    <w:rsid w:val="001E3561"/>
    <w:rsid w:val="001E72B1"/>
    <w:rsid w:val="00200E7A"/>
    <w:rsid w:val="00212414"/>
    <w:rsid w:val="00224689"/>
    <w:rsid w:val="00267525"/>
    <w:rsid w:val="002872CF"/>
    <w:rsid w:val="002C6E98"/>
    <w:rsid w:val="00322F46"/>
    <w:rsid w:val="003735C2"/>
    <w:rsid w:val="003B2696"/>
    <w:rsid w:val="003E23CD"/>
    <w:rsid w:val="003E58B1"/>
    <w:rsid w:val="003E72D3"/>
    <w:rsid w:val="004554C6"/>
    <w:rsid w:val="00455C2D"/>
    <w:rsid w:val="004B3071"/>
    <w:rsid w:val="004E5C83"/>
    <w:rsid w:val="00554FF1"/>
    <w:rsid w:val="00571006"/>
    <w:rsid w:val="005901A4"/>
    <w:rsid w:val="005956C0"/>
    <w:rsid w:val="005E0E20"/>
    <w:rsid w:val="00612042"/>
    <w:rsid w:val="0062503C"/>
    <w:rsid w:val="00642625"/>
    <w:rsid w:val="00657083"/>
    <w:rsid w:val="006A43D9"/>
    <w:rsid w:val="006C57FD"/>
    <w:rsid w:val="006F0406"/>
    <w:rsid w:val="006F7602"/>
    <w:rsid w:val="00702C04"/>
    <w:rsid w:val="00763879"/>
    <w:rsid w:val="00765055"/>
    <w:rsid w:val="007727CF"/>
    <w:rsid w:val="0077756C"/>
    <w:rsid w:val="007D183C"/>
    <w:rsid w:val="008344DB"/>
    <w:rsid w:val="008548E5"/>
    <w:rsid w:val="0088065A"/>
    <w:rsid w:val="00896F7A"/>
    <w:rsid w:val="008B63BC"/>
    <w:rsid w:val="008B7F9D"/>
    <w:rsid w:val="00940062"/>
    <w:rsid w:val="00984248"/>
    <w:rsid w:val="009B1520"/>
    <w:rsid w:val="009C3FC6"/>
    <w:rsid w:val="009C4841"/>
    <w:rsid w:val="009D52C5"/>
    <w:rsid w:val="00A81897"/>
    <w:rsid w:val="00AA7047"/>
    <w:rsid w:val="00AE7D59"/>
    <w:rsid w:val="00AF403B"/>
    <w:rsid w:val="00AF60FA"/>
    <w:rsid w:val="00B64904"/>
    <w:rsid w:val="00B97A1B"/>
    <w:rsid w:val="00BE7921"/>
    <w:rsid w:val="00C72438"/>
    <w:rsid w:val="00C7781F"/>
    <w:rsid w:val="00C85345"/>
    <w:rsid w:val="00CA5E83"/>
    <w:rsid w:val="00D1145A"/>
    <w:rsid w:val="00D306B2"/>
    <w:rsid w:val="00D37482"/>
    <w:rsid w:val="00D66DBA"/>
    <w:rsid w:val="00D80246"/>
    <w:rsid w:val="00E07E5D"/>
    <w:rsid w:val="00E26BF1"/>
    <w:rsid w:val="00E5692F"/>
    <w:rsid w:val="00E7009E"/>
    <w:rsid w:val="00E7369E"/>
    <w:rsid w:val="00EF5C29"/>
    <w:rsid w:val="00F06C40"/>
    <w:rsid w:val="00F27C88"/>
    <w:rsid w:val="00F30478"/>
    <w:rsid w:val="00FD1D76"/>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2321">
      <w:bodyDiv w:val="1"/>
      <w:marLeft w:val="0"/>
      <w:marRight w:val="0"/>
      <w:marTop w:val="0"/>
      <w:marBottom w:val="0"/>
      <w:divBdr>
        <w:top w:val="none" w:sz="0" w:space="0" w:color="auto"/>
        <w:left w:val="none" w:sz="0" w:space="0" w:color="auto"/>
        <w:bottom w:val="none" w:sz="0" w:space="0" w:color="auto"/>
        <w:right w:val="none" w:sz="0" w:space="0" w:color="auto"/>
      </w:divBdr>
    </w:div>
    <w:div w:id="1604920249">
      <w:bodyDiv w:val="1"/>
      <w:marLeft w:val="0"/>
      <w:marRight w:val="0"/>
      <w:marTop w:val="0"/>
      <w:marBottom w:val="0"/>
      <w:divBdr>
        <w:top w:val="none" w:sz="0" w:space="0" w:color="auto"/>
        <w:left w:val="none" w:sz="0" w:space="0" w:color="auto"/>
        <w:bottom w:val="none" w:sz="0" w:space="0" w:color="auto"/>
        <w:right w:val="none" w:sz="0" w:space="0" w:color="auto"/>
      </w:divBdr>
    </w:div>
    <w:div w:id="1646163333">
      <w:bodyDiv w:val="1"/>
      <w:marLeft w:val="0"/>
      <w:marRight w:val="0"/>
      <w:marTop w:val="0"/>
      <w:marBottom w:val="0"/>
      <w:divBdr>
        <w:top w:val="none" w:sz="0" w:space="0" w:color="auto"/>
        <w:left w:val="none" w:sz="0" w:space="0" w:color="auto"/>
        <w:bottom w:val="none" w:sz="0" w:space="0" w:color="auto"/>
        <w:right w:val="none" w:sz="0" w:space="0" w:color="auto"/>
      </w:divBdr>
    </w:div>
    <w:div w:id="1980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2</cp:revision>
  <dcterms:created xsi:type="dcterms:W3CDTF">2025-03-01T23:18:00Z</dcterms:created>
  <dcterms:modified xsi:type="dcterms:W3CDTF">2025-03-01T23:18:00Z</dcterms:modified>
</cp:coreProperties>
</file>